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ED1" w:rsidRDefault="00827ED1">
      <w:pPr>
        <w:pStyle w:val="Titolo"/>
      </w:pPr>
      <w:r>
        <w:t xml:space="preserve">VERBALE DI ASSEMBLEA ORDINARIA DELL’ASSOCIAZIONE DENOMINATA </w:t>
      </w:r>
    </w:p>
    <w:p w:rsidR="00827ED1" w:rsidRDefault="00827E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center"/>
        <w:rPr>
          <w:b/>
          <w:bCs/>
          <w:color w:val="000000"/>
          <w:szCs w:val="20"/>
        </w:rPr>
      </w:pPr>
      <w:r>
        <w:rPr>
          <w:b/>
          <w:bCs/>
          <w:color w:val="000000"/>
        </w:rPr>
        <w:t xml:space="preserve">“ </w:t>
      </w:r>
      <w:r w:rsidR="00C51E76">
        <w:rPr>
          <w:b/>
          <w:bCs/>
          <w:color w:val="000000"/>
        </w:rPr>
        <w:t>…a riveder le stelle Onlus per l’Africa</w:t>
      </w:r>
      <w:r>
        <w:rPr>
          <w:b/>
          <w:bCs/>
          <w:color w:val="000000"/>
        </w:rPr>
        <w:t>”</w:t>
      </w:r>
    </w:p>
    <w:p w:rsidR="00827ED1" w:rsidRDefault="00827E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center"/>
        <w:rPr>
          <w:color w:val="000000"/>
          <w:szCs w:val="20"/>
        </w:rPr>
      </w:pPr>
      <w:r>
        <w:rPr>
          <w:color w:val="000000"/>
          <w:szCs w:val="20"/>
        </w:rPr>
        <w:t>*****</w:t>
      </w:r>
    </w:p>
    <w:p w:rsidR="00827ED1" w:rsidRDefault="00827E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  <w:szCs w:val="20"/>
        </w:rPr>
      </w:pPr>
      <w:r>
        <w:rPr>
          <w:color w:val="000000"/>
        </w:rPr>
        <w:t xml:space="preserve">Il giorno </w:t>
      </w:r>
      <w:r w:rsidR="00C51E76">
        <w:rPr>
          <w:color w:val="000000"/>
        </w:rPr>
        <w:t>29</w:t>
      </w:r>
      <w:r>
        <w:rPr>
          <w:color w:val="000000"/>
        </w:rPr>
        <w:t xml:space="preserve">, del mese di </w:t>
      </w:r>
      <w:r w:rsidR="00C51E76">
        <w:rPr>
          <w:color w:val="000000"/>
        </w:rPr>
        <w:t>Aprile</w:t>
      </w:r>
      <w:r>
        <w:rPr>
          <w:color w:val="000000"/>
        </w:rPr>
        <w:t xml:space="preserve">, dell’anno </w:t>
      </w:r>
      <w:r w:rsidR="00C51E76">
        <w:rPr>
          <w:color w:val="000000"/>
        </w:rPr>
        <w:t>2018</w:t>
      </w:r>
      <w:r>
        <w:rPr>
          <w:color w:val="000000"/>
        </w:rPr>
        <w:t xml:space="preserve">, alle ore </w:t>
      </w:r>
      <w:r w:rsidR="00C51E76">
        <w:rPr>
          <w:color w:val="000000"/>
        </w:rPr>
        <w:t>17,00</w:t>
      </w:r>
      <w:r>
        <w:rPr>
          <w:color w:val="000000"/>
        </w:rPr>
        <w:t>, presso la sede sociale dell’associazione “</w:t>
      </w:r>
      <w:r w:rsidR="00C51E76">
        <w:rPr>
          <w:color w:val="000000"/>
        </w:rPr>
        <w:t>…a riveder le stelle Onlus per l’Africa</w:t>
      </w:r>
      <w:r>
        <w:rPr>
          <w:color w:val="000000"/>
        </w:rPr>
        <w:t xml:space="preserve">”, posta in </w:t>
      </w:r>
      <w:r w:rsidR="00C51E76">
        <w:rPr>
          <w:color w:val="000000"/>
        </w:rPr>
        <w:t>Siena</w:t>
      </w:r>
      <w:r>
        <w:rPr>
          <w:color w:val="000000"/>
        </w:rPr>
        <w:t xml:space="preserve">, cap. </w:t>
      </w:r>
      <w:r w:rsidR="00C51E76">
        <w:rPr>
          <w:color w:val="000000"/>
        </w:rPr>
        <w:t>53100</w:t>
      </w:r>
      <w:r>
        <w:rPr>
          <w:color w:val="000000"/>
        </w:rPr>
        <w:t xml:space="preserve">, prov. di </w:t>
      </w:r>
      <w:r w:rsidR="00C51E76">
        <w:rPr>
          <w:color w:val="000000"/>
        </w:rPr>
        <w:t>Siena</w:t>
      </w:r>
      <w:r>
        <w:rPr>
          <w:color w:val="000000"/>
        </w:rPr>
        <w:t xml:space="preserve">, </w:t>
      </w:r>
      <w:r w:rsidRPr="00913415">
        <w:rPr>
          <w:b/>
          <w:color w:val="000000"/>
        </w:rPr>
        <w:t xml:space="preserve">via </w:t>
      </w:r>
      <w:r w:rsidR="00C51E76" w:rsidRPr="00913415">
        <w:rPr>
          <w:b/>
          <w:color w:val="000000"/>
        </w:rPr>
        <w:t>A.Moro</w:t>
      </w:r>
      <w:r w:rsidRPr="00913415">
        <w:rPr>
          <w:b/>
          <w:color w:val="000000"/>
        </w:rPr>
        <w:t xml:space="preserve">, n° </w:t>
      </w:r>
      <w:r w:rsidR="00C51E76" w:rsidRPr="00913415">
        <w:rPr>
          <w:b/>
          <w:color w:val="000000"/>
        </w:rPr>
        <w:t>4</w:t>
      </w:r>
      <w:r w:rsidRPr="00913415">
        <w:rPr>
          <w:b/>
          <w:color w:val="000000"/>
        </w:rPr>
        <w:t>, si è riunita in seconda convocazione l’Assemblea ordinaria</w:t>
      </w:r>
      <w:r>
        <w:rPr>
          <w:color w:val="000000"/>
        </w:rPr>
        <w:t xml:space="preserve"> dell’associazione “</w:t>
      </w:r>
      <w:r w:rsidR="00C51E76">
        <w:rPr>
          <w:color w:val="000000"/>
        </w:rPr>
        <w:t>…a riveder le stelle Onlus per l’Africa</w:t>
      </w:r>
      <w:r>
        <w:rPr>
          <w:color w:val="000000"/>
        </w:rPr>
        <w:t>”, per discutere e deliberare sul sotto</w:t>
      </w:r>
      <w:r w:rsidR="00795725">
        <w:rPr>
          <w:color w:val="000000"/>
        </w:rPr>
        <w:t xml:space="preserve"> </w:t>
      </w:r>
      <w:r>
        <w:rPr>
          <w:color w:val="000000"/>
        </w:rPr>
        <w:t>specificato</w:t>
      </w:r>
    </w:p>
    <w:p w:rsidR="00827ED1" w:rsidRDefault="00827E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center"/>
        <w:rPr>
          <w:color w:val="000000"/>
          <w:szCs w:val="20"/>
        </w:rPr>
      </w:pPr>
      <w:r>
        <w:rPr>
          <w:color w:val="000000"/>
        </w:rPr>
        <w:t>ORDINE DEL GIORNO</w:t>
      </w:r>
    </w:p>
    <w:p w:rsidR="00913415" w:rsidRPr="00913415" w:rsidRDefault="00913415" w:rsidP="00913415">
      <w:pPr>
        <w:pStyle w:val="Paragrafoelenco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91341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approvazione rendiconto/conto consuntivo dell’esercizio 2017;</w:t>
      </w:r>
    </w:p>
    <w:p w:rsidR="00913415" w:rsidRPr="00913415" w:rsidRDefault="00913415" w:rsidP="00913415">
      <w:pPr>
        <w:pStyle w:val="Paragrafoelenco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91341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elezione del Presidente dell’Associazione;</w:t>
      </w:r>
    </w:p>
    <w:p w:rsidR="00913415" w:rsidRPr="00913415" w:rsidRDefault="00913415" w:rsidP="00913415">
      <w:pPr>
        <w:pStyle w:val="Paragrafoelenco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91341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elezione del Vice Presidente dell’Associazione;</w:t>
      </w:r>
    </w:p>
    <w:p w:rsidR="00913415" w:rsidRPr="00913415" w:rsidRDefault="00913415" w:rsidP="00913415">
      <w:pPr>
        <w:pStyle w:val="Paragrafoelenco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91341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elezione del Consiglio Direttivo;</w:t>
      </w:r>
    </w:p>
    <w:p w:rsidR="00913415" w:rsidRPr="00913415" w:rsidRDefault="00913415" w:rsidP="00913415">
      <w:pPr>
        <w:pStyle w:val="Paragrafoelenco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91341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nomina del Segretario;</w:t>
      </w:r>
    </w:p>
    <w:p w:rsidR="00913415" w:rsidRPr="00913415" w:rsidRDefault="00913415" w:rsidP="00913415">
      <w:pPr>
        <w:pStyle w:val="Paragrafoelenco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91341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nomina del Tesoriere;</w:t>
      </w:r>
    </w:p>
    <w:p w:rsidR="00913415" w:rsidRPr="00913415" w:rsidRDefault="00913415" w:rsidP="00913415">
      <w:pPr>
        <w:pStyle w:val="Paragrafoelenco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91341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approvazione dei progetti per l’anno 2018;</w:t>
      </w:r>
    </w:p>
    <w:p w:rsidR="002E4C64" w:rsidRDefault="00913415" w:rsidP="00247C4B">
      <w:pPr>
        <w:jc w:val="both"/>
        <w:rPr>
          <w:color w:val="000000"/>
        </w:rPr>
      </w:pPr>
      <w:r>
        <w:rPr>
          <w:color w:val="000000"/>
        </w:rPr>
        <w:t xml:space="preserve">I Soci </w:t>
      </w:r>
      <w:r w:rsidR="00680D05">
        <w:rPr>
          <w:color w:val="000000"/>
        </w:rPr>
        <w:t xml:space="preserve">totali alla data del </w:t>
      </w:r>
      <w:r w:rsidR="002E4C64">
        <w:rPr>
          <w:color w:val="000000"/>
        </w:rPr>
        <w:t>31 Dicembre 2017, erano n°27,</w:t>
      </w:r>
      <w:r w:rsidR="002E4C64" w:rsidRPr="002E4C64">
        <w:rPr>
          <w:color w:val="000000"/>
        </w:rPr>
        <w:t xml:space="preserve"> </w:t>
      </w:r>
      <w:r w:rsidR="002E4C64">
        <w:rPr>
          <w:color w:val="000000"/>
        </w:rPr>
        <w:t>poiché a tutti coloro che hanno fatto donazioni, nel corso dello stesso anno, è stata consegnata la tessera di Socio benemerito, valida per l’anno 2018, con l’invito se vorranno, a rinnovarla per l’anno 2019.</w:t>
      </w:r>
    </w:p>
    <w:p w:rsidR="002E4C64" w:rsidRDefault="002E4C64" w:rsidP="00247C4B">
      <w:pPr>
        <w:jc w:val="both"/>
        <w:rPr>
          <w:color w:val="000000"/>
        </w:rPr>
      </w:pPr>
      <w:r>
        <w:rPr>
          <w:color w:val="000000"/>
        </w:rPr>
        <w:t xml:space="preserve">I Soci totali alla data del 29 Aprile 2018 sono n. 80, come sotto </w:t>
      </w:r>
      <w:r w:rsidR="00247C4B">
        <w:rPr>
          <w:color w:val="000000"/>
        </w:rPr>
        <w:t>elencato:</w:t>
      </w:r>
    </w:p>
    <w:p w:rsidR="00680D05" w:rsidRDefault="002E4C6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 </w:t>
      </w:r>
    </w:p>
    <w:p w:rsidR="00680D05" w:rsidRDefault="00680D05" w:rsidP="00680D05">
      <w:pPr>
        <w:jc w:val="center"/>
        <w:rPr>
          <w:rFonts w:ascii="Calibri" w:hAnsi="Calibri" w:cs="Calibri"/>
          <w:color w:val="000000"/>
          <w:sz w:val="22"/>
          <w:szCs w:val="22"/>
        </w:rPr>
        <w:sectPr w:rsidR="00680D05">
          <w:footerReference w:type="even" r:id="rId7"/>
          <w:footerReference w:type="default" r:id="rId8"/>
          <w:pgSz w:w="11906" w:h="16838"/>
          <w:pgMar w:top="1417" w:right="1134" w:bottom="1134" w:left="1134" w:header="708" w:footer="1285" w:gutter="0"/>
          <w:cols w:space="708"/>
          <w:docGrid w:linePitch="360"/>
        </w:sectPr>
      </w:pPr>
    </w:p>
    <w:tbl>
      <w:tblPr>
        <w:tblW w:w="76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5"/>
        <w:gridCol w:w="6949"/>
      </w:tblGrid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Don Sergio Volpi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Lazzeretti Ivo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Martone Gianluca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Marrucci Gianmaria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Gronchi Francesco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Olla Federica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Vivi Riccardo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Famiglia Triscioni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Famiglia Guideri Antonio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Toscano Antonietta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Bek Rosina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Millucci Vincenzo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Bolognesi  Claudio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Nastasi Adriano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Salvini Gastone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Lazzarotto Antonio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Stanghellini Luciano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Chini Stefano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Catturi Giuseppe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bookmarkStart w:id="0" w:name="_GoBack"/>
            <w:bookmarkEnd w:id="0"/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Chini e Giulia Bucci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Barabesi Roberto 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Segoni S. e Francesca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Torricelli Mara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Accordi Alessandro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Signorini Annamaria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Bonelli Mirella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Agricoli Carla e Demuro Mario</w:t>
            </w:r>
            <w:r w:rsidR="00FA1B2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al 31-12-2017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Vannozzi Francesca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C508FF" w:rsidP="00C508F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Glave Vincenza</w:t>
            </w:r>
            <w:r w:rsidR="00680D05" w:rsidRPr="00680D0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Alessandrini Carlo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Alessandrini Tommaso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Franci Anna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Giuggia</w:t>
            </w:r>
            <w:r w:rsidR="00C508F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Teresa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Sinatora Fernando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Gabbrielli Gabriele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Rappoli Asintone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Ingrosso Andrea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Neri Franca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Maudente Maria Saveria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Sinatora Miriam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Catoni Leonardo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ind w:left="-70" w:right="-36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C508FF" w:rsidP="00C508F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Torricelli L</w:t>
            </w:r>
            <w:r w:rsidR="00680D05"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uciano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43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Giannelli Luisa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Borgogni Flavio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Toscano</w:t>
            </w:r>
            <w:r w:rsidR="00C508F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Lucia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Maudente</w:t>
            </w:r>
            <w:r w:rsidR="00C508F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Teresa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C508FF" w:rsidP="00C508F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Maggio Augusto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Morrocchesi</w:t>
            </w:r>
            <w:r w:rsidR="00C508F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Carla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Pagni</w:t>
            </w:r>
            <w:r w:rsidR="00C508F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Daniela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Cresti</w:t>
            </w:r>
            <w:r w:rsidR="00C508F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Laura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Petrini</w:t>
            </w:r>
            <w:r w:rsidR="00C508F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Giovanni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Camaiani</w:t>
            </w:r>
            <w:r w:rsidR="00C508F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Paola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Petrini</w:t>
            </w:r>
            <w:r w:rsidR="00C508F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Rosa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Luglioli</w:t>
            </w:r>
            <w:r w:rsidR="00C508F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Simonetta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Calossi Sara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Cavani Paolo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C508FF" w:rsidP="00C508F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Mancini </w:t>
            </w:r>
            <w:r w:rsidR="00680D05" w:rsidRPr="00680D0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Rita Dei 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C508FF" w:rsidP="00C508F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Cortese U</w:t>
            </w:r>
            <w:r w:rsidR="00680D05"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mberto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C508F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  <w:r w:rsidR="00C508FF">
              <w:rPr>
                <w:rFonts w:ascii="Calibri" w:hAnsi="Calibri" w:cs="Calibri"/>
                <w:color w:val="000000"/>
                <w:sz w:val="22"/>
                <w:szCs w:val="22"/>
              </w:rPr>
              <w:t>vallati A</w:t>
            </w: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ngela 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C508FF" w:rsidP="00C508F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Chini Anna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61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C508F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Piedrahita Velex Monica </w:t>
            </w:r>
            <w:r w:rsidR="00C508FF">
              <w:rPr>
                <w:rFonts w:ascii="Calibri" w:hAnsi="Calibri" w:cs="Calibri"/>
                <w:color w:val="000000"/>
                <w:sz w:val="22"/>
                <w:szCs w:val="22"/>
              </w:rPr>
              <w:t>M</w:t>
            </w: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aria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62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Marconi Marisa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Bini Maria Paola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C508FF" w:rsidP="00C508F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Rosi </w:t>
            </w:r>
            <w:r w:rsidR="00680D05"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Claudio (Bambini Parr. S.B.T.)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65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Neri Fabio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66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Bacconi Franca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67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Bartali Mario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68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Collini Massimo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69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Baratto Alfio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70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Giuliani Carla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71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Sisani Maria Angela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72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Barsi Franca Genny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73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Bascherini Pietro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74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Bindi Franca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75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Rossi Maria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76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Magnani Chiara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77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Bari Fabiana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78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Meniconi Gianfranco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79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Vigni Paolo</w:t>
            </w:r>
          </w:p>
        </w:tc>
      </w:tr>
      <w:tr w:rsidR="00680D05" w:rsidRPr="00680D05" w:rsidTr="00247C4B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D05" w:rsidRPr="00680D05" w:rsidRDefault="00680D05" w:rsidP="00680D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80D05">
              <w:rPr>
                <w:rFonts w:ascii="Calibri" w:hAnsi="Calibri" w:cs="Calibri"/>
                <w:color w:val="000000"/>
                <w:sz w:val="22"/>
                <w:szCs w:val="22"/>
              </w:rPr>
              <w:t>Martini Carla</w:t>
            </w:r>
          </w:p>
        </w:tc>
      </w:tr>
    </w:tbl>
    <w:p w:rsidR="00680D05" w:rsidRDefault="00680D0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</w:rPr>
        <w:sectPr w:rsidR="00680D05" w:rsidSect="00680D05">
          <w:type w:val="continuous"/>
          <w:pgSz w:w="11906" w:h="16838"/>
          <w:pgMar w:top="1417" w:right="1134" w:bottom="1134" w:left="1134" w:header="708" w:footer="1285" w:gutter="0"/>
          <w:cols w:num="2" w:space="708"/>
          <w:docGrid w:linePitch="360"/>
        </w:sectPr>
      </w:pPr>
    </w:p>
    <w:p w:rsidR="005600CF" w:rsidRDefault="005600CF" w:rsidP="005600C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</w:rPr>
      </w:pPr>
      <w:r>
        <w:rPr>
          <w:color w:val="000000"/>
        </w:rPr>
        <w:t>I Soci</w:t>
      </w:r>
      <w:r w:rsidR="00FA1B23">
        <w:rPr>
          <w:color w:val="000000"/>
        </w:rPr>
        <w:t>,</w:t>
      </w:r>
      <w:r>
        <w:rPr>
          <w:color w:val="000000"/>
        </w:rPr>
        <w:t xml:space="preserve"> </w:t>
      </w:r>
      <w:r w:rsidR="00FA1B23">
        <w:rPr>
          <w:color w:val="000000"/>
        </w:rPr>
        <w:t>s</w:t>
      </w:r>
      <w:r>
        <w:rPr>
          <w:color w:val="000000"/>
        </w:rPr>
        <w:t>ono</w:t>
      </w:r>
      <w:r w:rsidR="00FA1B23">
        <w:rPr>
          <w:color w:val="000000"/>
        </w:rPr>
        <w:t xml:space="preserve"> </w:t>
      </w:r>
      <w:r>
        <w:rPr>
          <w:color w:val="000000"/>
        </w:rPr>
        <w:t>stati invitati mediante Mail o mediante invito recapitato a domicilio, eccetto i Sig.ri Meniconi (tessera n. 78</w:t>
      </w:r>
      <w:r w:rsidR="00A112C1">
        <w:rPr>
          <w:color w:val="000000"/>
        </w:rPr>
        <w:t>)</w:t>
      </w:r>
      <w:r>
        <w:rPr>
          <w:color w:val="000000"/>
        </w:rPr>
        <w:t xml:space="preserve"> e la Sig.ra Martini Carla (tessera n. 80), in quanto non hanno indicato un indirizzo valido, nel bonifico di donazione/iscrizione</w:t>
      </w:r>
      <w:r w:rsidR="00FA1B23">
        <w:rPr>
          <w:color w:val="000000"/>
        </w:rPr>
        <w:t>.</w:t>
      </w:r>
    </w:p>
    <w:p w:rsidR="005600CF" w:rsidRDefault="005600CF" w:rsidP="005600C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Sono presenti personalmente o per delega scritta n° </w:t>
      </w:r>
      <w:r w:rsidR="00157BCD">
        <w:rPr>
          <w:color w:val="000000"/>
        </w:rPr>
        <w:t>21</w:t>
      </w:r>
      <w:r>
        <w:rPr>
          <w:color w:val="000000"/>
        </w:rPr>
        <w:t xml:space="preserve"> Soci, che hanno firmato la propria presenza personale o in qualità di delegato per conto di altri Soci, nel registro presenze assemblea Soci (che rimane allegato al registro verbale delle assemblee), ove il presente sarà inserito.</w:t>
      </w:r>
    </w:p>
    <w:p w:rsidR="005600CF" w:rsidRDefault="005600C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</w:rPr>
      </w:pPr>
    </w:p>
    <w:p w:rsidR="00795725" w:rsidRDefault="00827E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</w:rPr>
      </w:pPr>
      <w:r>
        <w:rPr>
          <w:color w:val="000000"/>
        </w:rPr>
        <w:t>Il Presidente, constatata la regolarità della convocazione dell’Assemblea, dichiara l’Assemblea dell’associazione “</w:t>
      </w:r>
      <w:r w:rsidR="00795725">
        <w:rPr>
          <w:color w:val="000000"/>
        </w:rPr>
        <w:t>…a riveder le stelle Onlus per l’Africa</w:t>
      </w:r>
      <w:r>
        <w:rPr>
          <w:color w:val="000000"/>
        </w:rPr>
        <w:t xml:space="preserve">” validamente costituita. </w:t>
      </w:r>
    </w:p>
    <w:p w:rsidR="00827ED1" w:rsidRDefault="00827E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Successivamente rende edotti i presenti delle questioni poste all’ordine del giorno, chiama a fungere da Segretario il Sig. </w:t>
      </w:r>
      <w:r w:rsidR="00157BCD">
        <w:rPr>
          <w:color w:val="000000"/>
        </w:rPr>
        <w:t>Vivi Riccardo</w:t>
      </w:r>
      <w:r>
        <w:rPr>
          <w:color w:val="000000"/>
        </w:rPr>
        <w:t xml:space="preserve"> e invita a deliberare, consentendo a ciascun </w:t>
      </w:r>
      <w:r w:rsidR="00A112C1">
        <w:rPr>
          <w:color w:val="000000"/>
        </w:rPr>
        <w:t>S</w:t>
      </w:r>
      <w:r>
        <w:rPr>
          <w:color w:val="000000"/>
        </w:rPr>
        <w:t>ocio di intervenire, su</w:t>
      </w:r>
      <w:r w:rsidR="00B701C5">
        <w:rPr>
          <w:color w:val="000000"/>
        </w:rPr>
        <w:t>i temi posto all’Ordine del Giorno, prima riportato.</w:t>
      </w:r>
      <w:r>
        <w:rPr>
          <w:color w:val="000000"/>
        </w:rPr>
        <w:t xml:space="preserve"> </w:t>
      </w:r>
    </w:p>
    <w:p w:rsidR="00B701C5" w:rsidRPr="00055ED7" w:rsidRDefault="00055ED7" w:rsidP="00B701C5">
      <w:pPr>
        <w:pStyle w:val="Paragrafoelenco"/>
        <w:numPr>
          <w:ilvl w:val="0"/>
          <w:numId w:val="4"/>
        </w:numPr>
        <w:ind w:left="0" w:firstLine="113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  <w:r w:rsidRPr="00055ED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A</w:t>
      </w:r>
      <w:r w:rsidR="00B701C5" w:rsidRPr="00055ED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pprovazione</w:t>
      </w:r>
      <w:r w:rsidRPr="00055ED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</w:t>
      </w:r>
      <w:r w:rsidR="00B701C5" w:rsidRPr="00055ED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rendiconto/conto consuntivo dell’esercizio 2017.</w:t>
      </w:r>
    </w:p>
    <w:p w:rsidR="002D2B91" w:rsidRDefault="00B701C5" w:rsidP="002D2B91">
      <w:pPr>
        <w:jc w:val="both"/>
        <w:rPr>
          <w:color w:val="000000"/>
        </w:rPr>
      </w:pPr>
      <w:r>
        <w:rPr>
          <w:color w:val="000000"/>
        </w:rPr>
        <w:t xml:space="preserve">Il Conto consuntivo è stato </w:t>
      </w:r>
      <w:r w:rsidR="002D2B91">
        <w:rPr>
          <w:color w:val="000000"/>
        </w:rPr>
        <w:t>approvato</w:t>
      </w:r>
      <w:r w:rsidR="002D2B91" w:rsidRPr="002D2B91">
        <w:rPr>
          <w:color w:val="000000"/>
        </w:rPr>
        <w:t xml:space="preserve"> </w:t>
      </w:r>
      <w:r w:rsidR="002D2B91">
        <w:rPr>
          <w:color w:val="000000"/>
        </w:rPr>
        <w:t>dal Consiglio Direttivo in data 14 Aprile</w:t>
      </w:r>
      <w:r>
        <w:rPr>
          <w:color w:val="000000"/>
        </w:rPr>
        <w:t>, dopo avvenuta convocazione</w:t>
      </w:r>
      <w:r w:rsidR="002D2B91">
        <w:rPr>
          <w:color w:val="000000"/>
        </w:rPr>
        <w:t xml:space="preserve"> tramite mail</w:t>
      </w:r>
      <w:r>
        <w:rPr>
          <w:color w:val="000000"/>
        </w:rPr>
        <w:t xml:space="preserve">, presenti </w:t>
      </w:r>
      <w:r w:rsidR="002D2B91">
        <w:rPr>
          <w:color w:val="000000"/>
        </w:rPr>
        <w:t>i</w:t>
      </w:r>
      <w:r>
        <w:rPr>
          <w:color w:val="000000"/>
        </w:rPr>
        <w:t>l Presidente don Sergio Volpi, Ivo Lazzeretti e Marrucci Gianmaria</w:t>
      </w:r>
      <w:r w:rsidR="00055ED7">
        <w:rPr>
          <w:color w:val="000000"/>
        </w:rPr>
        <w:t>, che lo hanno sottoscritto</w:t>
      </w:r>
      <w:r>
        <w:rPr>
          <w:color w:val="000000"/>
        </w:rPr>
        <w:t>.</w:t>
      </w:r>
    </w:p>
    <w:p w:rsidR="00247C4B" w:rsidRDefault="00247C4B" w:rsidP="002D2B91">
      <w:pPr>
        <w:jc w:val="both"/>
        <w:rPr>
          <w:color w:val="000000"/>
        </w:rPr>
      </w:pPr>
    </w:p>
    <w:p w:rsidR="002D2B91" w:rsidRDefault="002D2B91" w:rsidP="002D2B91">
      <w:pPr>
        <w:jc w:val="both"/>
        <w:rPr>
          <w:color w:val="000000"/>
        </w:rPr>
      </w:pPr>
      <w:r w:rsidRPr="002D2B91">
        <w:rPr>
          <w:color w:val="000000"/>
        </w:rPr>
        <w:t xml:space="preserve">Le voci del rendiconto, </w:t>
      </w:r>
      <w:r>
        <w:rPr>
          <w:color w:val="000000"/>
        </w:rPr>
        <w:t xml:space="preserve">chiuso al 31 Dicembre 2017, </w:t>
      </w:r>
      <w:r w:rsidRPr="002D2B91">
        <w:rPr>
          <w:color w:val="000000"/>
        </w:rPr>
        <w:t xml:space="preserve">sono </w:t>
      </w:r>
      <w:r>
        <w:rPr>
          <w:color w:val="000000"/>
        </w:rPr>
        <w:t>formate dalle entrate delle donazioni, pari ad €. 22.477,10 e dagli oneri di apertura del c.c., intestato alla Onlus, per €. 29,09.</w:t>
      </w:r>
    </w:p>
    <w:p w:rsidR="002D2B91" w:rsidRDefault="002D2B91" w:rsidP="002D2B91">
      <w:pPr>
        <w:jc w:val="both"/>
        <w:rPr>
          <w:color w:val="000000"/>
        </w:rPr>
      </w:pPr>
      <w:r>
        <w:rPr>
          <w:color w:val="000000"/>
        </w:rPr>
        <w:t>La chiusura dell’anno 2017 vede pertanto uno stato patrimoniale attivo che ammonta ad €</w:t>
      </w:r>
      <w:r w:rsidR="00FA1B23">
        <w:rPr>
          <w:color w:val="000000"/>
        </w:rPr>
        <w:t>.</w:t>
      </w:r>
      <w:r>
        <w:rPr>
          <w:color w:val="000000"/>
        </w:rPr>
        <w:t>22.448,01.</w:t>
      </w:r>
    </w:p>
    <w:p w:rsidR="00055ED7" w:rsidRDefault="002E4C64" w:rsidP="002D2B91">
      <w:pPr>
        <w:jc w:val="both"/>
        <w:rPr>
          <w:color w:val="000000"/>
        </w:rPr>
      </w:pPr>
      <w:r>
        <w:rPr>
          <w:color w:val="000000"/>
        </w:rPr>
        <w:lastRenderedPageBreak/>
        <w:tab/>
      </w:r>
    </w:p>
    <w:p w:rsidR="00055ED7" w:rsidRDefault="00157BCD" w:rsidP="002D2B91">
      <w:pPr>
        <w:jc w:val="both"/>
        <w:rPr>
          <w:color w:val="000000"/>
        </w:rPr>
      </w:pPr>
      <w:r>
        <w:rPr>
          <w:color w:val="000000"/>
        </w:rPr>
        <w:t>Viene data lettura al conto consuntivo dell’anno 2017, come sopra riportato e date le spiegazioni richieste.</w:t>
      </w:r>
    </w:p>
    <w:p w:rsidR="00B701C5" w:rsidRPr="00913415" w:rsidRDefault="00FA1B23" w:rsidP="00B701C5">
      <w:pPr>
        <w:pStyle w:val="Paragrafoelenc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ab/>
      </w:r>
      <w:r w:rsidR="00055ED7" w:rsidRPr="00055ED7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Conclusa la discussione, il Presidente mette ai voti quanto proposto ed esposto al punto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)</w:t>
      </w:r>
      <w:r w:rsidR="00055ED7" w:rsidRPr="00055ED7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dell’ordine del giorno.</w:t>
      </w:r>
    </w:p>
    <w:p w:rsidR="00B701C5" w:rsidRDefault="00055ED7" w:rsidP="00B701C5">
      <w:pPr>
        <w:pStyle w:val="Paragrafoelenc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055ED7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I Soci all’unanimità approvano il rendiconto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/</w:t>
      </w:r>
      <w:r w:rsidRPr="00055ED7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conto economico 2017</w:t>
      </w:r>
      <w:r w:rsidR="008A0FFB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.</w:t>
      </w:r>
    </w:p>
    <w:p w:rsidR="00827ED1" w:rsidRDefault="00FA1B2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</w:rPr>
      </w:pPr>
      <w:r>
        <w:rPr>
          <w:color w:val="000000"/>
        </w:rPr>
        <w:tab/>
      </w:r>
      <w:r w:rsidR="00827ED1">
        <w:rPr>
          <w:color w:val="000000"/>
        </w:rPr>
        <w:t xml:space="preserve">Successivamente si propongono alla votazione dell’Assemblea dei </w:t>
      </w:r>
      <w:r w:rsidR="00247C4B">
        <w:rPr>
          <w:color w:val="000000"/>
        </w:rPr>
        <w:t>S</w:t>
      </w:r>
      <w:r w:rsidR="00827ED1">
        <w:rPr>
          <w:color w:val="000000"/>
        </w:rPr>
        <w:t>oci i successivi punti c</w:t>
      </w:r>
      <w:r w:rsidR="00055ED7">
        <w:rPr>
          <w:color w:val="000000"/>
        </w:rPr>
        <w:t>ontenuti nell’ordine del giorno:</w:t>
      </w:r>
    </w:p>
    <w:p w:rsidR="00055ED7" w:rsidRDefault="00055ED7" w:rsidP="00055ED7">
      <w:pPr>
        <w:pStyle w:val="Paragrafoelenco"/>
        <w:numPr>
          <w:ilvl w:val="0"/>
          <w:numId w:val="4"/>
        </w:numPr>
        <w:ind w:left="1276" w:hanging="14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E</w:t>
      </w:r>
      <w:r w:rsidRPr="00055ED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lezione d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el Presidente dell’Associazione.</w:t>
      </w:r>
    </w:p>
    <w:p w:rsidR="00055ED7" w:rsidRDefault="00055ED7" w:rsidP="00055ED7">
      <w:pPr>
        <w:pStyle w:val="Paragrafoelenco"/>
        <w:ind w:left="127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</w:p>
    <w:p w:rsidR="00055ED7" w:rsidRDefault="00157BCD" w:rsidP="00157BCD">
      <w:pPr>
        <w:jc w:val="both"/>
        <w:rPr>
          <w:b/>
          <w:color w:val="000000"/>
        </w:rPr>
      </w:pPr>
      <w:r>
        <w:rPr>
          <w:color w:val="000000"/>
        </w:rPr>
        <w:t>Tutti i Soci ritengono fondamentale la elezione di don Segio Volpi a Presidente dell’Associazione, il quale accetta.</w:t>
      </w:r>
    </w:p>
    <w:p w:rsidR="00055ED7" w:rsidRPr="00055ED7" w:rsidRDefault="00055ED7" w:rsidP="00055ED7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055ED7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I Soci all’unanimità eleggono Presidente della Onlus, </w:t>
      </w:r>
      <w:r w:rsidR="00157BCD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don Sergio Volpi</w:t>
      </w:r>
      <w:r w:rsidRPr="00055ED7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.</w:t>
      </w:r>
    </w:p>
    <w:p w:rsidR="00FA1B23" w:rsidRDefault="00055ED7" w:rsidP="00483917">
      <w:pPr>
        <w:ind w:left="1276"/>
        <w:jc w:val="both"/>
        <w:rPr>
          <w:b/>
          <w:color w:val="000000"/>
        </w:rPr>
      </w:pPr>
      <w:r w:rsidRPr="00055ED7">
        <w:rPr>
          <w:b/>
          <w:color w:val="000000"/>
        </w:rPr>
        <w:br/>
      </w:r>
      <w:r w:rsidR="00FA1B23" w:rsidRPr="00FA1B23">
        <w:rPr>
          <w:b/>
          <w:color w:val="000000"/>
        </w:rPr>
        <w:t xml:space="preserve">4) </w:t>
      </w:r>
      <w:r w:rsidR="00483917">
        <w:rPr>
          <w:b/>
          <w:color w:val="000000"/>
        </w:rPr>
        <w:t>E</w:t>
      </w:r>
      <w:r w:rsidR="00FA1B23">
        <w:rPr>
          <w:b/>
          <w:color w:val="000000"/>
        </w:rPr>
        <w:t>lezione del Consiglio Direttivo.</w:t>
      </w:r>
    </w:p>
    <w:p w:rsidR="00FA1B23" w:rsidRDefault="00483917" w:rsidP="00483917">
      <w:pPr>
        <w:shd w:val="clear" w:color="auto" w:fill="FFFFFF"/>
        <w:spacing w:before="360" w:after="288" w:line="408" w:lineRule="atLeast"/>
        <w:jc w:val="both"/>
        <w:outlineLvl w:val="5"/>
        <w:rPr>
          <w:b/>
          <w:color w:val="000000"/>
        </w:rPr>
      </w:pPr>
      <w:r>
        <w:rPr>
          <w:rFonts w:ascii="Meiryo" w:eastAsia="Meiryo" w:hAnsi="Meiryo"/>
          <w:b/>
          <w:bCs/>
          <w:color w:val="008080"/>
          <w:sz w:val="18"/>
          <w:szCs w:val="18"/>
        </w:rPr>
        <w:t>Nota: a norma dell’art.</w:t>
      </w:r>
      <w:r w:rsidRPr="00483917">
        <w:rPr>
          <w:rFonts w:ascii="Meiryo" w:eastAsia="Meiryo" w:hAnsi="Meiryo" w:hint="eastAsia"/>
          <w:b/>
          <w:bCs/>
          <w:color w:val="008080"/>
          <w:sz w:val="18"/>
          <w:szCs w:val="18"/>
        </w:rPr>
        <w:t xml:space="preserve"> 21) </w:t>
      </w:r>
      <w:r>
        <w:rPr>
          <w:rFonts w:ascii="Meiryo" w:eastAsia="Meiryo" w:hAnsi="Meiryo"/>
          <w:b/>
          <w:bCs/>
          <w:color w:val="008080"/>
          <w:sz w:val="18"/>
          <w:szCs w:val="18"/>
        </w:rPr>
        <w:t>dello Statuto, i</w:t>
      </w:r>
      <w:r w:rsidRPr="00483917">
        <w:rPr>
          <w:rFonts w:ascii="Meiryo" w:eastAsia="Meiryo" w:hAnsi="Meiryo" w:hint="eastAsia"/>
          <w:b/>
          <w:bCs/>
          <w:color w:val="008080"/>
          <w:sz w:val="18"/>
          <w:szCs w:val="18"/>
        </w:rPr>
        <w:t>l Consiglio Direttivo è l’Organo esecutivo e gestionale dell</w:t>
      </w:r>
      <w:r>
        <w:rPr>
          <w:rFonts w:ascii="Meiryo" w:eastAsia="Meiryo" w:hAnsi="Meiryo"/>
          <w:b/>
          <w:bCs/>
          <w:color w:val="008080"/>
          <w:sz w:val="18"/>
          <w:szCs w:val="18"/>
        </w:rPr>
        <w:t>’a</w:t>
      </w:r>
      <w:r w:rsidRPr="00483917">
        <w:rPr>
          <w:rFonts w:ascii="Meiryo" w:eastAsia="Meiryo" w:hAnsi="Meiryo" w:hint="eastAsia"/>
          <w:b/>
          <w:bCs/>
          <w:color w:val="008080"/>
          <w:sz w:val="18"/>
          <w:szCs w:val="18"/>
        </w:rPr>
        <w:t>ssociazione ed è eletto dall’Assemblea ogni tre anni. Esso è composto da un minimo di 3 a un massimo di 5 membri, ivi compreso il Presidente che ne è membro di diritto. I membri del Consiglio sono rieleggibili e tutti gli incarichi si intendono a titolo gratuito. Il Consiglio Direttivo può essere revocato dall’Assemblea Soci; esso rimarrà in carica comunque fino all’elezione del nuovo. In caso di dimissioni di un componente del Consiglio Direttivo, viene cooptato il primo dei non eletti.</w:t>
      </w:r>
    </w:p>
    <w:p w:rsidR="00157BCD" w:rsidRDefault="00157BCD" w:rsidP="00FA1B23">
      <w:pPr>
        <w:jc w:val="both"/>
        <w:rPr>
          <w:color w:val="000000"/>
        </w:rPr>
      </w:pPr>
      <w:r>
        <w:rPr>
          <w:color w:val="000000"/>
        </w:rPr>
        <w:t>Prima di procedere all’elezione del Consiglio Direttivo, sono esplicitate le attività necessarie all’Associazione, come di seguito riportate:</w:t>
      </w:r>
    </w:p>
    <w:p w:rsidR="00157BCD" w:rsidRDefault="00157BCD" w:rsidP="00FA1B23">
      <w:pPr>
        <w:jc w:val="both"/>
        <w:rPr>
          <w:color w:val="000000"/>
        </w:rPr>
      </w:pPr>
    </w:p>
    <w:p w:rsidR="00157BCD" w:rsidRPr="00157BCD" w:rsidRDefault="00157BCD" w:rsidP="00157BCD">
      <w:pPr>
        <w:spacing w:after="160" w:line="259" w:lineRule="auto"/>
        <w:ind w:left="709"/>
        <w:jc w:val="both"/>
        <w:rPr>
          <w:b/>
          <w:color w:val="000000"/>
        </w:rPr>
      </w:pPr>
      <w:r w:rsidRPr="00157BCD">
        <w:rPr>
          <w:b/>
          <w:color w:val="000000"/>
        </w:rPr>
        <w:t>I settori sono:</w:t>
      </w:r>
    </w:p>
    <w:p w:rsidR="00157BCD" w:rsidRPr="00157BCD" w:rsidRDefault="00157BCD" w:rsidP="00157BCD">
      <w:pPr>
        <w:spacing w:after="160" w:line="259" w:lineRule="auto"/>
        <w:ind w:left="709"/>
        <w:jc w:val="both"/>
        <w:rPr>
          <w:color w:val="000000"/>
        </w:rPr>
      </w:pPr>
      <w:r w:rsidRPr="00157BCD">
        <w:rPr>
          <w:color w:val="000000"/>
        </w:rPr>
        <w:t>Aggiornamento elenco Soci: predisposizione delle lettere di accompagnamento delle tessere, invio lettere promozionali e locandine, rilascio ricevuta iscrizione/donazione.</w:t>
      </w:r>
    </w:p>
    <w:p w:rsidR="00157BCD" w:rsidRPr="00157BCD" w:rsidRDefault="00157BCD" w:rsidP="00157BCD">
      <w:pPr>
        <w:spacing w:after="160" w:line="259" w:lineRule="auto"/>
        <w:ind w:left="709"/>
        <w:jc w:val="both"/>
        <w:rPr>
          <w:color w:val="000000"/>
        </w:rPr>
      </w:pPr>
      <w:r w:rsidRPr="00157BCD">
        <w:rPr>
          <w:color w:val="000000"/>
        </w:rPr>
        <w:t>Aggiornamento Sito: Aggiornamento settimanale del Sito con l’aggiunta di nuovi Soci e donatori. Inserimento atti dell’assemblea e del Direttivo. Comunicazioni del Presidente. Promozione ed informazione per le attività svolte o in corso.</w:t>
      </w:r>
    </w:p>
    <w:p w:rsidR="00157BCD" w:rsidRPr="00157BCD" w:rsidRDefault="00157BCD" w:rsidP="00157BCD">
      <w:pPr>
        <w:spacing w:after="160" w:line="259" w:lineRule="auto"/>
        <w:ind w:left="709"/>
        <w:jc w:val="both"/>
        <w:rPr>
          <w:color w:val="000000"/>
        </w:rPr>
      </w:pPr>
      <w:r w:rsidRPr="00157BCD">
        <w:rPr>
          <w:color w:val="000000"/>
        </w:rPr>
        <w:t xml:space="preserve"> Aggiornamento della contabilità entrate uscite ed allineamento con il c.c.</w:t>
      </w:r>
    </w:p>
    <w:p w:rsidR="00157BCD" w:rsidRDefault="00157BCD" w:rsidP="00157BCD">
      <w:pPr>
        <w:spacing w:after="160" w:line="259" w:lineRule="auto"/>
        <w:ind w:left="709"/>
        <w:jc w:val="both"/>
        <w:rPr>
          <w:color w:val="000000"/>
        </w:rPr>
      </w:pPr>
      <w:r w:rsidRPr="00157BCD">
        <w:rPr>
          <w:color w:val="000000"/>
        </w:rPr>
        <w:t>Gestione acquisti apparecchiature ed altro.</w:t>
      </w:r>
    </w:p>
    <w:p w:rsidR="00FA1B23" w:rsidRDefault="00157BCD" w:rsidP="00157BCD">
      <w:pPr>
        <w:spacing w:after="160" w:line="259" w:lineRule="auto"/>
        <w:ind w:left="709"/>
        <w:jc w:val="both"/>
        <w:rPr>
          <w:color w:val="000000"/>
        </w:rPr>
      </w:pPr>
      <w:r>
        <w:rPr>
          <w:color w:val="000000"/>
        </w:rPr>
        <w:t>Sentite le disponibilità dei presenti, i</w:t>
      </w:r>
      <w:r w:rsidR="00FA1B23" w:rsidRPr="00055ED7">
        <w:rPr>
          <w:color w:val="000000"/>
        </w:rPr>
        <w:t xml:space="preserve"> Soci all’unanimità eleggono </w:t>
      </w:r>
      <w:r w:rsidR="00FA1B23">
        <w:rPr>
          <w:color w:val="000000"/>
        </w:rPr>
        <w:t>come di seguito riportato il Consiglio Direttivo, che sarà composto dai Sigg.</w:t>
      </w:r>
    </w:p>
    <w:p w:rsidR="00FA1B23" w:rsidRDefault="00FA1B23" w:rsidP="00FA1B23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FA1B23" w:rsidRDefault="00157BCD" w:rsidP="00FA1B23">
      <w:pPr>
        <w:pStyle w:val="Paragrafoelenco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lastRenderedPageBreak/>
        <w:t>Don Sergio Volpi;</w:t>
      </w:r>
    </w:p>
    <w:p w:rsidR="00157BCD" w:rsidRDefault="008F6590" w:rsidP="00FA1B23">
      <w:pPr>
        <w:pStyle w:val="Paragrafoelenco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Sig. Catoni Leonardo;</w:t>
      </w:r>
    </w:p>
    <w:p w:rsidR="008F6590" w:rsidRDefault="008F6590" w:rsidP="00FA1B23">
      <w:pPr>
        <w:pStyle w:val="Paragrafoelenco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Sig. Lazzaretti Ivo;</w:t>
      </w:r>
    </w:p>
    <w:p w:rsidR="008F6590" w:rsidRDefault="008F6590" w:rsidP="00FA1B23">
      <w:pPr>
        <w:pStyle w:val="Paragrafoelenco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Sig. Marrucci Gianmaria;</w:t>
      </w:r>
    </w:p>
    <w:p w:rsidR="00FA1B23" w:rsidRPr="008F6590" w:rsidRDefault="008F6590" w:rsidP="00D24138">
      <w:pPr>
        <w:pStyle w:val="Paragrafoelenco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Sig. </w:t>
      </w:r>
      <w:r w:rsidRPr="008F659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Vivi Riccardo.</w:t>
      </w:r>
    </w:p>
    <w:p w:rsidR="00FA1B23" w:rsidRPr="00055ED7" w:rsidRDefault="00FA1B23" w:rsidP="00FA1B23">
      <w:pPr>
        <w:pStyle w:val="Paragrafoelenco"/>
        <w:ind w:left="1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B70E30" w:rsidRDefault="00B70E30" w:rsidP="00483917">
      <w:pPr>
        <w:ind w:left="1276"/>
        <w:jc w:val="both"/>
        <w:rPr>
          <w:b/>
          <w:color w:val="000000"/>
        </w:rPr>
      </w:pPr>
    </w:p>
    <w:p w:rsidR="00483917" w:rsidRDefault="00483917" w:rsidP="00483917">
      <w:pPr>
        <w:ind w:left="1276"/>
        <w:jc w:val="both"/>
        <w:rPr>
          <w:b/>
          <w:color w:val="000000"/>
        </w:rPr>
      </w:pPr>
      <w:r w:rsidRPr="00055ED7">
        <w:rPr>
          <w:b/>
          <w:color w:val="000000"/>
        </w:rPr>
        <w:t xml:space="preserve">3) </w:t>
      </w:r>
      <w:r>
        <w:rPr>
          <w:b/>
          <w:color w:val="000000"/>
        </w:rPr>
        <w:t>E</w:t>
      </w:r>
      <w:r w:rsidRPr="00055ED7">
        <w:rPr>
          <w:b/>
          <w:color w:val="000000"/>
        </w:rPr>
        <w:t>lezione del Vi</w:t>
      </w:r>
      <w:r>
        <w:rPr>
          <w:b/>
          <w:color w:val="000000"/>
        </w:rPr>
        <w:t>ce Presidente dell’Associazione.</w:t>
      </w:r>
    </w:p>
    <w:p w:rsidR="00483917" w:rsidRPr="00483917" w:rsidRDefault="00483917" w:rsidP="00483917">
      <w:pPr>
        <w:shd w:val="clear" w:color="auto" w:fill="FFFFFF"/>
        <w:spacing w:before="360" w:after="288" w:line="408" w:lineRule="atLeast"/>
        <w:jc w:val="both"/>
        <w:outlineLvl w:val="5"/>
        <w:rPr>
          <w:rFonts w:ascii="Meiryo" w:eastAsia="Meiryo" w:hAnsi="Meiryo"/>
          <w:color w:val="333333"/>
          <w:sz w:val="18"/>
          <w:szCs w:val="18"/>
        </w:rPr>
      </w:pPr>
      <w:r>
        <w:rPr>
          <w:rFonts w:ascii="Meiryo" w:eastAsia="Meiryo" w:hAnsi="Meiryo"/>
          <w:b/>
          <w:bCs/>
          <w:color w:val="008080"/>
          <w:sz w:val="18"/>
          <w:szCs w:val="18"/>
        </w:rPr>
        <w:t>Nota: a norma dell’art. 21 dello Statuto, a</w:t>
      </w:r>
      <w:r w:rsidRPr="00483917">
        <w:rPr>
          <w:rFonts w:ascii="Meiryo" w:eastAsia="Meiryo" w:hAnsi="Meiryo" w:hint="eastAsia"/>
          <w:b/>
          <w:bCs/>
          <w:color w:val="008080"/>
          <w:sz w:val="18"/>
          <w:szCs w:val="18"/>
        </w:rPr>
        <w:t>ll’interno del Consiglio Direttivo saranno nominati uno o più vice Presidenti, un Segretario e un Tesoriere. Al Presidente, che ha la rappresentanza legale dell’Associazione, potranno essere delegati parte dei poteri spettanti al Consiglio Direttivo.</w:t>
      </w:r>
    </w:p>
    <w:p w:rsidR="00483917" w:rsidRDefault="00483917" w:rsidP="00483917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055ED7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I Soci all’unanimità eleggono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V.</w:t>
      </w:r>
      <w:r w:rsidRPr="00055ED7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Presidente della Onlus, </w:t>
      </w:r>
      <w:r w:rsidR="008F659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Sig.Lazzaretti Ivo</w:t>
      </w:r>
      <w:r w:rsidRPr="00055ED7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.</w:t>
      </w:r>
    </w:p>
    <w:p w:rsidR="00FA1B23" w:rsidRPr="00055ED7" w:rsidRDefault="00FA1B23" w:rsidP="00055ED7">
      <w:pPr>
        <w:pStyle w:val="Paragrafoelenc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</w:p>
    <w:p w:rsidR="00B70E30" w:rsidRDefault="00B70E30" w:rsidP="00B70E30">
      <w:pPr>
        <w:pStyle w:val="Paragrafoelenco"/>
        <w:ind w:left="149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</w:p>
    <w:p w:rsidR="00B70E30" w:rsidRDefault="00B70E30" w:rsidP="00B70E30">
      <w:pPr>
        <w:pStyle w:val="Paragrafoelenco"/>
        <w:ind w:left="149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</w:p>
    <w:p w:rsidR="00483917" w:rsidRPr="00483917" w:rsidRDefault="001022FA" w:rsidP="00483917">
      <w:pPr>
        <w:pStyle w:val="Paragrafoelenco"/>
        <w:numPr>
          <w:ilvl w:val="0"/>
          <w:numId w:val="8"/>
        </w:numPr>
        <w:ind w:hanging="2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</w:t>
      </w:r>
      <w:r w:rsidR="004839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Nomina del Segretario.</w:t>
      </w:r>
    </w:p>
    <w:p w:rsidR="001022FA" w:rsidRDefault="008F6590" w:rsidP="008F6590">
      <w:pPr>
        <w:jc w:val="both"/>
        <w:rPr>
          <w:color w:val="000000"/>
        </w:rPr>
      </w:pPr>
      <w:r>
        <w:rPr>
          <w:color w:val="000000"/>
        </w:rPr>
        <w:t>Sentiti i presenti, fermo restando il supporto che il Sig. Leonardo Catoni darà nella gestione del tesseramento</w:t>
      </w:r>
      <w:r w:rsidR="001022FA">
        <w:rPr>
          <w:color w:val="000000"/>
        </w:rPr>
        <w:t xml:space="preserve">: </w:t>
      </w:r>
    </w:p>
    <w:p w:rsidR="001022FA" w:rsidRDefault="001022FA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055ED7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I Soci all’unanimità eleggono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Segretario</w:t>
      </w:r>
      <w:r w:rsidRPr="00055ED7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della Onlus, </w:t>
      </w:r>
      <w:r w:rsidR="008F659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il Sig. Vivi Riccardo.</w:t>
      </w:r>
    </w:p>
    <w:p w:rsidR="00B70E30" w:rsidRDefault="00B70E30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B70E30" w:rsidRDefault="00B70E30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1022FA" w:rsidRDefault="001022FA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1022FA" w:rsidRPr="001022FA" w:rsidRDefault="001022FA" w:rsidP="001022FA">
      <w:pPr>
        <w:pStyle w:val="Paragrafoelenco"/>
        <w:numPr>
          <w:ilvl w:val="0"/>
          <w:numId w:val="8"/>
        </w:numPr>
        <w:ind w:hanging="2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</w:t>
      </w:r>
      <w:r w:rsidRPr="001022F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N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omina del Tesoriere.</w:t>
      </w:r>
    </w:p>
    <w:p w:rsidR="001022FA" w:rsidRDefault="008F6590" w:rsidP="008F6590">
      <w:pPr>
        <w:jc w:val="both"/>
        <w:rPr>
          <w:color w:val="000000"/>
        </w:rPr>
      </w:pPr>
      <w:r>
        <w:rPr>
          <w:color w:val="000000"/>
        </w:rPr>
        <w:t>Sentiti i presenti, fermo restando il contributo che il Sig. Lazzaretti Ivo darà nella gestione dei flussi monetari (iscrizioni, donazioni):</w:t>
      </w:r>
    </w:p>
    <w:p w:rsidR="001022FA" w:rsidRDefault="001022FA" w:rsidP="001022FA">
      <w:pPr>
        <w:pStyle w:val="Paragrafoelenco"/>
        <w:ind w:left="1276" w:hanging="127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</w:p>
    <w:p w:rsidR="001022FA" w:rsidRDefault="001022FA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055ED7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I Soci all’unanimità eleggono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Tesoriere</w:t>
      </w:r>
      <w:r w:rsidRPr="00055ED7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della Onlus, </w:t>
      </w:r>
      <w:r w:rsidR="008F659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Sig. Marrucci Gianmaria.</w:t>
      </w:r>
    </w:p>
    <w:p w:rsidR="008F6590" w:rsidRDefault="008F6590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8F6590" w:rsidRDefault="008F6590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8F6590" w:rsidRDefault="008F6590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8F6590" w:rsidRDefault="008F6590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8F6590" w:rsidRDefault="008F6590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8F6590" w:rsidRDefault="008F6590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8A0FFB" w:rsidRDefault="008A0FFB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8A0FFB" w:rsidRDefault="008A0FFB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8A0FFB" w:rsidRDefault="008A0FFB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8A0FFB" w:rsidRDefault="008A0FFB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8A0FFB" w:rsidRDefault="008A0FFB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8A0FFB" w:rsidRDefault="008A0FFB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8F6590" w:rsidRDefault="008F6590" w:rsidP="001022FA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1022FA" w:rsidRDefault="001022FA" w:rsidP="001022FA">
      <w:pPr>
        <w:pStyle w:val="Paragrafoelenco"/>
        <w:numPr>
          <w:ilvl w:val="0"/>
          <w:numId w:val="8"/>
        </w:numPr>
        <w:ind w:hanging="2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</w:t>
      </w:r>
      <w:r w:rsidRPr="001022F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Approvazione dei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progetti per l’anno 2018.</w:t>
      </w:r>
    </w:p>
    <w:p w:rsidR="001022FA" w:rsidRPr="006E7741" w:rsidRDefault="001022FA" w:rsidP="001022FA">
      <w:pPr>
        <w:jc w:val="both"/>
        <w:rPr>
          <w:color w:val="000000"/>
        </w:rPr>
      </w:pPr>
      <w:r>
        <w:rPr>
          <w:b/>
          <w:color w:val="000000"/>
        </w:rPr>
        <w:tab/>
      </w:r>
      <w:r w:rsidRPr="006E7741">
        <w:rPr>
          <w:color w:val="000000"/>
        </w:rPr>
        <w:t>La proposta dei progetti, già allegata alla relazione di missione, anno 2017, prevede</w:t>
      </w:r>
      <w:r w:rsidR="006E7741" w:rsidRPr="006E7741">
        <w:rPr>
          <w:color w:val="000000"/>
        </w:rPr>
        <w:t>, salvo modifiche apportate dall’Assemblea, quanto segue</w:t>
      </w:r>
      <w:r w:rsidRPr="006E7741">
        <w:rPr>
          <w:color w:val="000000"/>
        </w:rPr>
        <w:t>:</w:t>
      </w:r>
    </w:p>
    <w:p w:rsidR="006E7741" w:rsidRDefault="006E7741" w:rsidP="001022FA">
      <w:pPr>
        <w:jc w:val="both"/>
        <w:rPr>
          <w:b/>
          <w:color w:val="000000"/>
        </w:rPr>
      </w:pPr>
    </w:p>
    <w:p w:rsidR="00387AC8" w:rsidRDefault="00387AC8" w:rsidP="00387AC8">
      <w:pPr>
        <w:jc w:val="center"/>
        <w:rPr>
          <w:b/>
        </w:rPr>
      </w:pPr>
      <w:r>
        <w:rPr>
          <w:b/>
        </w:rPr>
        <w:t>PREVISIONE ANNO 2018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87"/>
        <w:gridCol w:w="1011"/>
        <w:gridCol w:w="4826"/>
        <w:gridCol w:w="1308"/>
      </w:tblGrid>
      <w:tr w:rsidR="00387AC8" w:rsidTr="002E4C64">
        <w:trPr>
          <w:trHeight w:val="75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All. 3</w:t>
            </w:r>
          </w:p>
        </w:tc>
        <w:tc>
          <w:tcPr>
            <w:tcW w:w="10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ASSOCIAZIONE "…a riveder le stelle... - Onlus per l'Africa"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Via A.Moro,4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BILANCIO PREVENTIVO ATTIVITA' -  ANNO 2018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Descrizione delle spese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Totali</w:t>
            </w: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TABELLA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ONERI ATTIVITA' ISTITUZIONALI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a1)</w:t>
            </w: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CAMERUN Kay Liang (mantenimento attività</w:t>
            </w:r>
          </w:p>
          <w:p w:rsidR="00387AC8" w:rsidRDefault="00387AC8" w:rsidP="00247C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poliambulatorio. Costo mensile €. 550,00</w:t>
            </w: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CFFCC" w:fill="CCFFFF"/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€ 4.400,00</w:t>
            </w: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a2)</w:t>
            </w: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MALI - acquisto delle apparecchiature necessarie alla</w:t>
            </w:r>
          </w:p>
          <w:p w:rsidR="00387AC8" w:rsidRDefault="00387AC8" w:rsidP="00247C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creazione di un ambulatorio oculistico</w:t>
            </w: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CFFCC" w:fill="CCFFFF"/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€ 55.000,00</w:t>
            </w: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a2)</w:t>
            </w: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MALI - Same : realizzazione di un pozzo artesiano</w:t>
            </w:r>
          </w:p>
          <w:p w:rsidR="00387AC8" w:rsidRDefault="00387AC8" w:rsidP="00247C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profondo mt. 51,00</w:t>
            </w: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CFFCC" w:fill="CCFFFF"/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€ 3.500,00</w:t>
            </w: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TABELLA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SPESE GESTIONE ATTIVITA'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b1)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Spese invio lettere, acquisto prodotti di cancelleria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CFFCC" w:fill="CCFFFF"/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€ 200,00</w:t>
            </w: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TABELLA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ONERI TENUTA C.C.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CFFCC" w:fill="CCFFFF"/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€ 150,00</w:t>
            </w: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TABELLA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RICERCA SVILUPPO E PUBBLICITA'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d1)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Predisposizione locandine, forme di pubblicità varie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CFFCC" w:fill="CCFFFF"/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€ 2.500,00</w:t>
            </w: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AC8" w:rsidTr="00247C4B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7AC8" w:rsidRDefault="00387AC8" w:rsidP="00247C4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Totale spese preventivo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CFFCC" w:fill="CCFFFF"/>
          </w:tcPr>
          <w:p w:rsidR="00387AC8" w:rsidRDefault="00387AC8" w:rsidP="00247C4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€ 65.750,00</w:t>
            </w:r>
          </w:p>
        </w:tc>
      </w:tr>
    </w:tbl>
    <w:p w:rsidR="001022FA" w:rsidRPr="001022FA" w:rsidRDefault="001022FA" w:rsidP="001022FA">
      <w:pPr>
        <w:jc w:val="both"/>
        <w:rPr>
          <w:b/>
          <w:color w:val="000000"/>
        </w:rPr>
      </w:pPr>
    </w:p>
    <w:p w:rsidR="008A0FFB" w:rsidRDefault="008F6590" w:rsidP="008F6590">
      <w:pPr>
        <w:jc w:val="both"/>
        <w:rPr>
          <w:color w:val="000000"/>
        </w:rPr>
      </w:pPr>
      <w:r>
        <w:rPr>
          <w:color w:val="000000"/>
        </w:rPr>
        <w:t>L’Assemblea ritiene valida la proposta dei progetti, tenuto conto che alla data del 29-04-2018, il patrimonio mobiliare disponibile ammonta ad €. 39.</w:t>
      </w:r>
      <w:r w:rsidR="00552811">
        <w:rPr>
          <w:color w:val="000000"/>
        </w:rPr>
        <w:t>4</w:t>
      </w:r>
      <w:r>
        <w:rPr>
          <w:color w:val="000000"/>
        </w:rPr>
        <w:t>11,24</w:t>
      </w:r>
      <w:r w:rsidR="00B70E30">
        <w:rPr>
          <w:color w:val="000000"/>
        </w:rPr>
        <w:t>.</w:t>
      </w:r>
    </w:p>
    <w:p w:rsidR="006E7741" w:rsidRDefault="006E7741" w:rsidP="006E7741">
      <w:pPr>
        <w:pStyle w:val="Paragrafoelenco"/>
        <w:ind w:left="1276" w:hanging="127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</w:p>
    <w:p w:rsidR="006E7741" w:rsidRDefault="006E7741" w:rsidP="006E7741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055ED7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I Soci all’unanimità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approvano il bilancio 2018, </w:t>
      </w:r>
      <w:r w:rsidR="008F659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senza apportare modifiche a quanto proposto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.</w:t>
      </w:r>
    </w:p>
    <w:p w:rsidR="006E7741" w:rsidRDefault="006E7741" w:rsidP="006E7741">
      <w:pPr>
        <w:pStyle w:val="Paragrafoelenc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827ED1" w:rsidRDefault="00827E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</w:rPr>
      </w:pPr>
      <w:r>
        <w:rPr>
          <w:color w:val="000000"/>
        </w:rPr>
        <w:lastRenderedPageBreak/>
        <w:t>Il Presidente alle ore</w:t>
      </w:r>
      <w:r w:rsidR="008A0FFB">
        <w:rPr>
          <w:color w:val="000000"/>
        </w:rPr>
        <w:t xml:space="preserve"> 18,20</w:t>
      </w:r>
      <w:r>
        <w:rPr>
          <w:color w:val="000000"/>
        </w:rPr>
        <w:t>, rilevato che sono stati trattati tutti gli argomenti posti all’ordine del giorno e che nessuno dei presenti chiede di intervenire, dichiara chiusa l’Assemblea e sciolta la riunione, previa redazione, lettura ed approvazione del presente verbale.</w:t>
      </w:r>
    </w:p>
    <w:p w:rsidR="00827ED1" w:rsidRDefault="00827E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</w:rPr>
      </w:pPr>
    </w:p>
    <w:p w:rsidR="006E7741" w:rsidRDefault="00827ED1" w:rsidP="006E77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</w:rPr>
      </w:pPr>
      <w:r>
        <w:rPr>
          <w:color w:val="000000"/>
        </w:rPr>
        <w:t>Luogo e data</w:t>
      </w:r>
      <w:r w:rsidR="006E7741">
        <w:rPr>
          <w:color w:val="000000"/>
        </w:rPr>
        <w:t xml:space="preserve"> 29 Aprile 2018</w:t>
      </w:r>
    </w:p>
    <w:p w:rsidR="006E7741" w:rsidRDefault="006E7741" w:rsidP="006E77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</w:rPr>
      </w:pPr>
    </w:p>
    <w:p w:rsidR="006E7741" w:rsidRDefault="00827ED1" w:rsidP="006E77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</w:rPr>
      </w:pPr>
      <w:r>
        <w:rPr>
          <w:color w:val="000000"/>
        </w:rPr>
        <w:t>Il Segretario</w:t>
      </w:r>
      <w:r w:rsidR="006E7741">
        <w:rPr>
          <w:color w:val="000000"/>
        </w:rPr>
        <w:t xml:space="preserve"> Sig.</w:t>
      </w:r>
      <w:r w:rsidR="008A0FFB">
        <w:rPr>
          <w:color w:val="000000"/>
        </w:rPr>
        <w:t xml:space="preserve"> Vivi Riccardo</w:t>
      </w:r>
      <w:r w:rsidR="006E7741">
        <w:rPr>
          <w:color w:val="000000"/>
        </w:rPr>
        <w:t xml:space="preserve">              </w:t>
      </w:r>
      <w:r w:rsidR="006E7741">
        <w:rPr>
          <w:color w:val="000000"/>
        </w:rPr>
        <w:tab/>
      </w:r>
      <w:r w:rsidR="008A0FFB">
        <w:rPr>
          <w:color w:val="000000"/>
        </w:rPr>
        <w:t xml:space="preserve">                         </w:t>
      </w:r>
      <w:r w:rsidR="006E7741">
        <w:rPr>
          <w:color w:val="000000"/>
        </w:rPr>
        <w:t xml:space="preserve">Il Presidente </w:t>
      </w:r>
      <w:r w:rsidR="008A0FFB">
        <w:rPr>
          <w:color w:val="000000"/>
        </w:rPr>
        <w:t>Don Sergio Volpi</w:t>
      </w:r>
    </w:p>
    <w:p w:rsidR="006E7741" w:rsidRDefault="006E7741" w:rsidP="006E77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</w:rPr>
      </w:pPr>
    </w:p>
    <w:p w:rsidR="006E7741" w:rsidRDefault="008A0FFB" w:rsidP="006E77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  <w:szCs w:val="20"/>
        </w:rPr>
      </w:pPr>
      <w:r>
        <w:rPr>
          <w:color w:val="000000"/>
        </w:rPr>
        <w:t xml:space="preserve">Firmato </w:t>
      </w:r>
      <w:r w:rsidR="006E7741">
        <w:rPr>
          <w:color w:val="000000"/>
        </w:rPr>
        <w:t xml:space="preserve"> ____________________</w:t>
      </w:r>
      <w:r>
        <w:rPr>
          <w:color w:val="000000"/>
        </w:rPr>
        <w:t xml:space="preserve">                                 Firmato</w:t>
      </w:r>
      <w:r w:rsidR="006E7741">
        <w:rPr>
          <w:color w:val="000000"/>
        </w:rPr>
        <w:t xml:space="preserve"> ________________________</w:t>
      </w:r>
    </w:p>
    <w:p w:rsidR="00827ED1" w:rsidRDefault="00827E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color w:val="000000"/>
          <w:szCs w:val="20"/>
        </w:rPr>
      </w:pPr>
    </w:p>
    <w:sectPr w:rsidR="00827ED1" w:rsidSect="00680D05">
      <w:type w:val="continuous"/>
      <w:pgSz w:w="11906" w:h="16838"/>
      <w:pgMar w:top="1417" w:right="1134" w:bottom="1134" w:left="1134" w:header="708" w:footer="1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7C4B" w:rsidRDefault="00247C4B" w:rsidP="00827ED1">
      <w:r>
        <w:separator/>
      </w:r>
    </w:p>
  </w:endnote>
  <w:endnote w:type="continuationSeparator" w:id="0">
    <w:p w:rsidR="00247C4B" w:rsidRDefault="00247C4B" w:rsidP="00827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7C4B" w:rsidRDefault="00247C4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247C4B" w:rsidRDefault="00247C4B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7C4B" w:rsidRDefault="00247C4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C508FF">
      <w:rPr>
        <w:rStyle w:val="Numeropagina"/>
        <w:noProof/>
      </w:rPr>
      <w:t>6</w:t>
    </w:r>
    <w:r>
      <w:rPr>
        <w:rStyle w:val="Numeropagina"/>
      </w:rPr>
      <w:fldChar w:fldCharType="end"/>
    </w:r>
  </w:p>
  <w:p w:rsidR="00247C4B" w:rsidRDefault="00247C4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7C4B" w:rsidRDefault="00247C4B" w:rsidP="00827ED1">
      <w:r>
        <w:separator/>
      </w:r>
    </w:p>
  </w:footnote>
  <w:footnote w:type="continuationSeparator" w:id="0">
    <w:p w:rsidR="00247C4B" w:rsidRDefault="00247C4B" w:rsidP="00827E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72B3D"/>
    <w:multiLevelType w:val="hybridMultilevel"/>
    <w:tmpl w:val="3EE0872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D581D"/>
    <w:multiLevelType w:val="hybridMultilevel"/>
    <w:tmpl w:val="44BAF88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A461F0"/>
    <w:multiLevelType w:val="hybridMultilevel"/>
    <w:tmpl w:val="2C284A5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B04806"/>
    <w:multiLevelType w:val="hybridMultilevel"/>
    <w:tmpl w:val="2C284A5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AC3ED3"/>
    <w:multiLevelType w:val="hybridMultilevel"/>
    <w:tmpl w:val="29064DB4"/>
    <w:lvl w:ilvl="0" w:tplc="244865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39441F"/>
    <w:multiLevelType w:val="hybridMultilevel"/>
    <w:tmpl w:val="F9D2A80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8840731"/>
    <w:multiLevelType w:val="hybridMultilevel"/>
    <w:tmpl w:val="2C284A5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4B1000"/>
    <w:multiLevelType w:val="hybridMultilevel"/>
    <w:tmpl w:val="C756CCC0"/>
    <w:lvl w:ilvl="0" w:tplc="353821C4">
      <w:start w:val="5"/>
      <w:numFmt w:val="decimal"/>
      <w:lvlText w:val="%1)"/>
      <w:lvlJc w:val="left"/>
      <w:pPr>
        <w:ind w:left="149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215" w:hanging="360"/>
      </w:pPr>
    </w:lvl>
    <w:lvl w:ilvl="2" w:tplc="0410001B" w:tentative="1">
      <w:start w:val="1"/>
      <w:numFmt w:val="lowerRoman"/>
      <w:lvlText w:val="%3."/>
      <w:lvlJc w:val="right"/>
      <w:pPr>
        <w:ind w:left="2935" w:hanging="180"/>
      </w:pPr>
    </w:lvl>
    <w:lvl w:ilvl="3" w:tplc="0410000F" w:tentative="1">
      <w:start w:val="1"/>
      <w:numFmt w:val="decimal"/>
      <w:lvlText w:val="%4."/>
      <w:lvlJc w:val="left"/>
      <w:pPr>
        <w:ind w:left="3655" w:hanging="360"/>
      </w:pPr>
    </w:lvl>
    <w:lvl w:ilvl="4" w:tplc="04100019" w:tentative="1">
      <w:start w:val="1"/>
      <w:numFmt w:val="lowerLetter"/>
      <w:lvlText w:val="%5."/>
      <w:lvlJc w:val="left"/>
      <w:pPr>
        <w:ind w:left="4375" w:hanging="360"/>
      </w:pPr>
    </w:lvl>
    <w:lvl w:ilvl="5" w:tplc="0410001B" w:tentative="1">
      <w:start w:val="1"/>
      <w:numFmt w:val="lowerRoman"/>
      <w:lvlText w:val="%6."/>
      <w:lvlJc w:val="right"/>
      <w:pPr>
        <w:ind w:left="5095" w:hanging="180"/>
      </w:pPr>
    </w:lvl>
    <w:lvl w:ilvl="6" w:tplc="0410000F" w:tentative="1">
      <w:start w:val="1"/>
      <w:numFmt w:val="decimal"/>
      <w:lvlText w:val="%7."/>
      <w:lvlJc w:val="left"/>
      <w:pPr>
        <w:ind w:left="5815" w:hanging="360"/>
      </w:pPr>
    </w:lvl>
    <w:lvl w:ilvl="7" w:tplc="04100019" w:tentative="1">
      <w:start w:val="1"/>
      <w:numFmt w:val="lowerLetter"/>
      <w:lvlText w:val="%8."/>
      <w:lvlJc w:val="left"/>
      <w:pPr>
        <w:ind w:left="6535" w:hanging="360"/>
      </w:pPr>
    </w:lvl>
    <w:lvl w:ilvl="8" w:tplc="0410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8" w15:restartNumberingAfterBreak="0">
    <w:nsid w:val="76CB2598"/>
    <w:multiLevelType w:val="hybridMultilevel"/>
    <w:tmpl w:val="28A00B38"/>
    <w:lvl w:ilvl="0" w:tplc="99A24298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0"/>
  </w:num>
  <w:num w:numId="5">
    <w:abstractNumId w:val="2"/>
  </w:num>
  <w:num w:numId="6">
    <w:abstractNumId w:val="3"/>
  </w:num>
  <w:num w:numId="7">
    <w:abstractNumId w:val="8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B85"/>
    <w:rsid w:val="00055ED7"/>
    <w:rsid w:val="001022FA"/>
    <w:rsid w:val="00157BCD"/>
    <w:rsid w:val="00210E57"/>
    <w:rsid w:val="00247C4B"/>
    <w:rsid w:val="002D2B91"/>
    <w:rsid w:val="002E4C64"/>
    <w:rsid w:val="00387AC8"/>
    <w:rsid w:val="00483917"/>
    <w:rsid w:val="00552811"/>
    <w:rsid w:val="005600CF"/>
    <w:rsid w:val="00680D05"/>
    <w:rsid w:val="006E7741"/>
    <w:rsid w:val="00795725"/>
    <w:rsid w:val="00802303"/>
    <w:rsid w:val="00827ED1"/>
    <w:rsid w:val="00873CF5"/>
    <w:rsid w:val="008A0FFB"/>
    <w:rsid w:val="008F6590"/>
    <w:rsid w:val="00913415"/>
    <w:rsid w:val="00A112C1"/>
    <w:rsid w:val="00B701C5"/>
    <w:rsid w:val="00B70E30"/>
    <w:rsid w:val="00C508FF"/>
    <w:rsid w:val="00C51E76"/>
    <w:rsid w:val="00EB7B85"/>
    <w:rsid w:val="00FA1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E02192-D76E-497E-9146-95B7E018D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">
    <w:name w:val="Corpo del testo"/>
    <w:basedOn w:val="Normale"/>
    <w:semiHidden/>
    <w:pPr>
      <w:spacing w:line="360" w:lineRule="auto"/>
      <w:jc w:val="both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hAnsi="Lucida Grande"/>
      <w:sz w:val="24"/>
      <w:szCs w:val="24"/>
      <w:lang w:val="en-US"/>
    </w:r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Titolo">
    <w:name w:val="Title"/>
    <w:basedOn w:val="Normale"/>
    <w:qFormat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line="360" w:lineRule="auto"/>
      <w:jc w:val="center"/>
    </w:pPr>
    <w:rPr>
      <w:b/>
      <w:bCs/>
      <w:color w:val="000000"/>
    </w:rPr>
  </w:style>
  <w:style w:type="paragraph" w:styleId="Paragrafoelenco">
    <w:name w:val="List Paragraph"/>
    <w:basedOn w:val="Normale"/>
    <w:uiPriority w:val="34"/>
    <w:qFormat/>
    <w:rsid w:val="00913415"/>
    <w:pPr>
      <w:spacing w:before="100" w:after="200" w:line="276" w:lineRule="auto"/>
      <w:ind w:left="720"/>
      <w:contextualSpacing/>
    </w:pPr>
    <w:rPr>
      <w:rFonts w:asciiTheme="minorHAnsi" w:eastAsiaTheme="minorEastAsia" w:hAnsiTheme="minorHAnsi" w:cstheme="minorBidi"/>
      <w:sz w:val="20"/>
      <w:szCs w:val="20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7C4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7C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538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1350</Words>
  <Characters>8025</Characters>
  <Application>Microsoft Office Word</Application>
  <DocSecurity>0</DocSecurity>
  <Lines>66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DOMANDA DI AMMISSIONE A UN’ASSOCIAZIONE NON RICONOSCIUTA</vt:lpstr>
    </vt:vector>
  </TitlesOfParts>
  <Company>Casa</Company>
  <LinksUpToDate>false</LinksUpToDate>
  <CharactersWithSpaces>9357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DI AMMISSIONE A UN’ASSOCIAZIONE NON RICONOSCIUTA</dc:title>
  <dc:subject/>
  <dc:creator>Rosalia Marzocca</dc:creator>
  <cp:keywords/>
  <cp:lastModifiedBy>RICCARDO VIVI</cp:lastModifiedBy>
  <cp:revision>2</cp:revision>
  <cp:lastPrinted>2018-04-28T20:14:00Z</cp:lastPrinted>
  <dcterms:created xsi:type="dcterms:W3CDTF">2018-04-30T16:54:00Z</dcterms:created>
  <dcterms:modified xsi:type="dcterms:W3CDTF">2018-04-30T16:54:00Z</dcterms:modified>
</cp:coreProperties>
</file>